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87" w:rsidRDefault="00EC4C49">
      <w:pPr>
        <w:jc w:val="center"/>
        <w:rPr>
          <w:b/>
          <w:sz w:val="32"/>
        </w:rPr>
      </w:pPr>
      <w:r>
        <w:rPr>
          <w:b/>
          <w:sz w:val="32"/>
        </w:rPr>
        <w:t>План дистанционных мероприятий,</w:t>
      </w:r>
    </w:p>
    <w:p w:rsidR="00E90A87" w:rsidRDefault="00EC4C49">
      <w:pPr>
        <w:jc w:val="center"/>
        <w:rPr>
          <w:b/>
          <w:sz w:val="32"/>
        </w:rPr>
      </w:pPr>
      <w:r>
        <w:rPr>
          <w:b/>
          <w:sz w:val="32"/>
        </w:rPr>
        <w:t>посвященных празднованию 75-летия Победы советского народа</w:t>
      </w:r>
    </w:p>
    <w:p w:rsidR="00E90A87" w:rsidRDefault="00EC4C49">
      <w:pPr>
        <w:jc w:val="center"/>
        <w:rPr>
          <w:b/>
          <w:sz w:val="32"/>
        </w:rPr>
      </w:pPr>
      <w:r>
        <w:rPr>
          <w:b/>
          <w:sz w:val="32"/>
        </w:rPr>
        <w:t>в Великой Отечественной войне</w:t>
      </w:r>
    </w:p>
    <w:p w:rsidR="00E90A87" w:rsidRDefault="00E90A87">
      <w:pPr>
        <w:jc w:val="center"/>
      </w:pPr>
    </w:p>
    <w:tbl>
      <w:tblPr>
        <w:tblStyle w:val="aa"/>
        <w:tblW w:w="15694" w:type="dxa"/>
        <w:tblInd w:w="-418" w:type="dxa"/>
        <w:tblLook w:val="04A0" w:firstRow="1" w:lastRow="0" w:firstColumn="1" w:lastColumn="0" w:noHBand="0" w:noVBand="1"/>
      </w:tblPr>
      <w:tblGrid>
        <w:gridCol w:w="460"/>
        <w:gridCol w:w="2628"/>
        <w:gridCol w:w="1426"/>
        <w:gridCol w:w="1227"/>
        <w:gridCol w:w="1938"/>
        <w:gridCol w:w="8015"/>
      </w:tblGrid>
      <w:tr w:rsidR="00E90A87" w:rsidTr="00EC4C49">
        <w:tc>
          <w:tcPr>
            <w:tcW w:w="460" w:type="dxa"/>
            <w:vAlign w:val="center"/>
          </w:tcPr>
          <w:p w:rsidR="00E90A87" w:rsidRDefault="00EC4C4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8" w:type="dxa"/>
            <w:vAlign w:val="center"/>
          </w:tcPr>
          <w:p w:rsidR="00E90A87" w:rsidRDefault="00EC4C49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426" w:type="dxa"/>
            <w:vAlign w:val="center"/>
          </w:tcPr>
          <w:p w:rsidR="00E90A87" w:rsidRDefault="00EC4C49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27" w:type="dxa"/>
            <w:vAlign w:val="center"/>
          </w:tcPr>
          <w:p w:rsidR="00E90A87" w:rsidRDefault="00EC4C49">
            <w:pPr>
              <w:jc w:val="center"/>
              <w:rPr>
                <w:b/>
              </w:rPr>
            </w:pPr>
            <w:r>
              <w:rPr>
                <w:b/>
              </w:rPr>
              <w:t>Сроки приема работ</w:t>
            </w:r>
          </w:p>
        </w:tc>
        <w:tc>
          <w:tcPr>
            <w:tcW w:w="1938" w:type="dxa"/>
            <w:vAlign w:val="center"/>
          </w:tcPr>
          <w:p w:rsidR="00E90A87" w:rsidRDefault="00EC4C4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от учреждения</w:t>
            </w:r>
          </w:p>
        </w:tc>
        <w:tc>
          <w:tcPr>
            <w:tcW w:w="8015" w:type="dxa"/>
            <w:vAlign w:val="center"/>
          </w:tcPr>
          <w:p w:rsidR="00E90A87" w:rsidRDefault="00EC4C49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90A87" w:rsidTr="00EC4C49">
        <w:tc>
          <w:tcPr>
            <w:tcW w:w="15694" w:type="dxa"/>
            <w:gridSpan w:val="6"/>
            <w:tcBorders>
              <w:bottom w:val="single" w:sz="4" w:space="0" w:color="auto"/>
            </w:tcBorders>
            <w:vAlign w:val="center"/>
          </w:tcPr>
          <w:p w:rsidR="00E90A87" w:rsidRDefault="00EC4C49">
            <w:pPr>
              <w:jc w:val="center"/>
              <w:rPr>
                <w:b/>
              </w:rPr>
            </w:pPr>
            <w:r>
              <w:rPr>
                <w:b/>
                <w:sz w:val="36"/>
                <w:highlight w:val="yellow"/>
              </w:rPr>
              <w:t>Региональные и городские конкурсы</w:t>
            </w:r>
          </w:p>
        </w:tc>
      </w:tr>
      <w:tr w:rsidR="00E90A87" w:rsidTr="00EC4C49">
        <w:tc>
          <w:tcPr>
            <w:tcW w:w="460" w:type="dxa"/>
            <w:tcBorders>
              <w:right w:val="single" w:sz="4" w:space="0" w:color="auto"/>
            </w:tcBorders>
          </w:tcPr>
          <w:p w:rsidR="00E90A87" w:rsidRDefault="00EC4C49">
            <w:pPr>
              <w:jc w:val="center"/>
            </w:pPr>
            <w:r>
              <w:t>1</w:t>
            </w:r>
          </w:p>
        </w:tc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90A87" w:rsidRDefault="00EC4C49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Конкурс </w:t>
            </w:r>
            <w:r>
              <w:rPr>
                <w:b/>
                <w:color w:val="FF0000"/>
                <w:u w:val="single"/>
              </w:rPr>
              <w:t>рисунков</w:t>
            </w:r>
          </w:p>
          <w:p w:rsidR="00E90A87" w:rsidRDefault="00EC4C49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«Лица Победы»</w:t>
            </w:r>
          </w:p>
          <w:p w:rsidR="00E90A87" w:rsidRDefault="00EC4C49">
            <w:pPr>
              <w:jc w:val="center"/>
            </w:pPr>
            <w:r>
              <w:t>(рисунки могут быть созданы на основе рассказов участников военных лет или по фотографиям из семейных архивов. К рисунку может быть приложен рассказ о событии, если рисунок создан на основе семейных историй)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A87" w:rsidRDefault="00EC4C49">
            <w:pPr>
              <w:jc w:val="center"/>
            </w:pPr>
            <w:r>
              <w:t>1-11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A87" w:rsidRDefault="00EC4C49">
            <w:pPr>
              <w:jc w:val="center"/>
            </w:pPr>
            <w:r>
              <w:t>20 апреля –</w:t>
            </w:r>
          </w:p>
          <w:p w:rsidR="00E90A87" w:rsidRDefault="00EC4C49">
            <w:pPr>
              <w:jc w:val="center"/>
            </w:pPr>
            <w:r>
              <w:t>8 мая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A87" w:rsidRDefault="00EC4C49">
            <w:pPr>
              <w:jc w:val="center"/>
            </w:pPr>
            <w:r>
              <w:t>Уч</w:t>
            </w:r>
            <w:r>
              <w:t>итель ИЗО Козлова М.Б.</w:t>
            </w:r>
          </w:p>
        </w:tc>
        <w:tc>
          <w:tcPr>
            <w:tcW w:w="8015" w:type="dxa"/>
            <w:tcBorders>
              <w:left w:val="single" w:sz="4" w:space="0" w:color="auto"/>
            </w:tcBorders>
          </w:tcPr>
          <w:p w:rsidR="00E90A87" w:rsidRDefault="00EC4C49">
            <w:pPr>
              <w:jc w:val="both"/>
            </w:pPr>
            <w:r>
              <w:t xml:space="preserve">Тематические рисунки, посвященные 75-летию Победы в Великой Отечественной войне, принимаются на электронную почту </w:t>
            </w:r>
            <w:hyperlink r:id="rId4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mshkola41@bk.ru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szCs w:val="18"/>
              </w:rPr>
              <w:t>с пометкой в теме письма «конкурс рисунков» (файл должен быть</w:t>
            </w:r>
            <w:r>
              <w:rPr>
                <w:szCs w:val="18"/>
              </w:rPr>
              <w:t xml:space="preserve"> подписан «ФИ участника, класс») </w:t>
            </w:r>
            <w:r>
              <w:t>для дальнейшего размещения на официальном сайте школы и направления работ для участия в областной акции «Лица Победы» (</w:t>
            </w:r>
            <w:r>
              <w:rPr>
                <w:b/>
                <w:highlight w:val="yellow"/>
              </w:rPr>
              <w:t>ВНИМАНИЕ!</w:t>
            </w:r>
            <w:r>
              <w:t xml:space="preserve"> Высылая работы на вышеуказанный адрес, вы автоматически даете свое согласие на их размещение в</w:t>
            </w:r>
            <w:r>
              <w:t xml:space="preserve"> сети Интернет). Победители получают дипломы за 1,2,3 места.</w:t>
            </w:r>
          </w:p>
        </w:tc>
      </w:tr>
      <w:tr w:rsidR="00E90A87" w:rsidTr="00EC4C49">
        <w:tc>
          <w:tcPr>
            <w:tcW w:w="460" w:type="dxa"/>
            <w:tcBorders>
              <w:right w:val="single" w:sz="4" w:space="0" w:color="auto"/>
            </w:tcBorders>
          </w:tcPr>
          <w:p w:rsidR="00E90A87" w:rsidRDefault="00EC4C49">
            <w:pPr>
              <w:jc w:val="center"/>
            </w:pPr>
            <w:r>
              <w:t>2</w:t>
            </w:r>
          </w:p>
        </w:tc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90A87" w:rsidRDefault="00EC4C49">
            <w:pPr>
              <w:jc w:val="center"/>
              <w:rPr>
                <w:b/>
                <w:color w:val="FF0000"/>
                <w:szCs w:val="27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Конкурс выразительного чтения стихов </w:t>
            </w:r>
            <w:r>
              <w:rPr>
                <w:b/>
                <w:color w:val="FF0000"/>
                <w:szCs w:val="27"/>
                <w:u w:val="single"/>
              </w:rPr>
              <w:t>«Если подвиг мы забудем - то придет война опять»</w:t>
            </w:r>
          </w:p>
          <w:p w:rsidR="00E90A87" w:rsidRDefault="00EC4C49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 xml:space="preserve">Конкурс проводится Дворцом детского и юношеского творчества им. Е.А. Евтушенко. </w:t>
            </w:r>
          </w:p>
          <w:p w:rsidR="00E90A87" w:rsidRDefault="00EC4C49">
            <w:pPr>
              <w:jc w:val="center"/>
            </w:pPr>
            <w:r>
              <w:rPr>
                <w:szCs w:val="27"/>
              </w:rPr>
              <w:t xml:space="preserve">(см. Положение в </w:t>
            </w:r>
            <w:r>
              <w:rPr>
                <w:szCs w:val="27"/>
              </w:rPr>
              <w:t>прикрепленном файле)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A87" w:rsidRDefault="00EC4C49">
            <w:pPr>
              <w:jc w:val="center"/>
            </w:pPr>
            <w:r>
              <w:t>1-11 (учащиеся),</w:t>
            </w:r>
          </w:p>
          <w:p w:rsidR="00E90A87" w:rsidRDefault="00EC4C49">
            <w:pPr>
              <w:jc w:val="center"/>
            </w:pPr>
            <w:r>
              <w:t>педагоги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A87" w:rsidRDefault="00EC4C49">
            <w:pPr>
              <w:jc w:val="center"/>
            </w:pPr>
            <w:r>
              <w:t>20-30 апреля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A87" w:rsidRDefault="00EC4C49">
            <w:pPr>
              <w:jc w:val="center"/>
            </w:pPr>
            <w:proofErr w:type="spellStart"/>
            <w:r>
              <w:t>Лейхтлинг</w:t>
            </w:r>
            <w:proofErr w:type="spellEnd"/>
            <w:r>
              <w:t xml:space="preserve"> У.Ю. Педагог-организатор</w:t>
            </w:r>
          </w:p>
          <w:p w:rsidR="00E90A87" w:rsidRDefault="00E90A87">
            <w:pPr>
              <w:jc w:val="center"/>
            </w:pPr>
          </w:p>
        </w:tc>
        <w:tc>
          <w:tcPr>
            <w:tcW w:w="8015" w:type="dxa"/>
            <w:tcBorders>
              <w:left w:val="single" w:sz="4" w:space="0" w:color="auto"/>
            </w:tcBorders>
          </w:tcPr>
          <w:p w:rsidR="00E90A87" w:rsidRDefault="00EC4C49">
            <w:pPr>
              <w:jc w:val="both"/>
              <w:rPr>
                <w:szCs w:val="18"/>
              </w:rPr>
            </w:pPr>
            <w:r>
              <w:t xml:space="preserve">Школа выступает посредником между участниками и организатором конкурса. </w:t>
            </w:r>
            <w:r>
              <w:rPr>
                <w:u w:val="single"/>
              </w:rPr>
              <w:t>Видеозаписи</w:t>
            </w:r>
            <w:r>
              <w:t xml:space="preserve"> и </w:t>
            </w:r>
            <w:r>
              <w:rPr>
                <w:u w:val="single"/>
              </w:rPr>
              <w:t>заявки</w:t>
            </w:r>
            <w:r>
              <w:t xml:space="preserve"> на конкурс принимаются через классного руководителя или на эл. адрес </w:t>
            </w:r>
            <w:hyperlink r:id="rId5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mshkola41@bk.ru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. </w:t>
            </w:r>
            <w:r>
              <w:rPr>
                <w:szCs w:val="18"/>
              </w:rPr>
              <w:t>Файл должен быть подписан «ФИ участника, класс». В теме письма указать «Конкурс чтецов»</w:t>
            </w:r>
          </w:p>
          <w:p w:rsidR="00E90A87" w:rsidRDefault="00EC4C49">
            <w:pPr>
              <w:jc w:val="both"/>
            </w:pPr>
            <w:r>
              <w:rPr>
                <w:szCs w:val="18"/>
              </w:rPr>
              <w:t>Школа оставляет за собой право размещен</w:t>
            </w:r>
            <w:r>
              <w:rPr>
                <w:szCs w:val="18"/>
              </w:rPr>
              <w:t xml:space="preserve">ия лучших </w:t>
            </w:r>
            <w:proofErr w:type="spellStart"/>
            <w:r>
              <w:rPr>
                <w:szCs w:val="18"/>
              </w:rPr>
              <w:t>видеоработ</w:t>
            </w:r>
            <w:proofErr w:type="spellEnd"/>
            <w:r>
              <w:rPr>
                <w:szCs w:val="18"/>
              </w:rPr>
              <w:t xml:space="preserve"> на официальном сайте учреждения</w:t>
            </w:r>
          </w:p>
        </w:tc>
      </w:tr>
      <w:tr w:rsidR="00E90A87" w:rsidTr="00EC4C49">
        <w:tc>
          <w:tcPr>
            <w:tcW w:w="460" w:type="dxa"/>
            <w:tcBorders>
              <w:right w:val="single" w:sz="4" w:space="0" w:color="auto"/>
            </w:tcBorders>
          </w:tcPr>
          <w:p w:rsidR="00E90A87" w:rsidRDefault="00EC4C49">
            <w:pPr>
              <w:jc w:val="center"/>
            </w:pPr>
            <w:r>
              <w:t>3</w:t>
            </w:r>
          </w:p>
        </w:tc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90A87" w:rsidRDefault="00EC4C49">
            <w:pPr>
              <w:pStyle w:val="a9"/>
              <w:spacing w:beforeAutospacing="0" w:afterAutospacing="0"/>
              <w:jc w:val="center"/>
              <w:rPr>
                <w:b/>
                <w:color w:val="FF0000"/>
                <w:szCs w:val="27"/>
                <w:u w:val="single"/>
              </w:rPr>
            </w:pPr>
            <w:r>
              <w:rPr>
                <w:b/>
                <w:color w:val="FF0000"/>
                <w:szCs w:val="27"/>
                <w:u w:val="single"/>
              </w:rPr>
              <w:t xml:space="preserve">Конкурс </w:t>
            </w:r>
            <w:r>
              <w:rPr>
                <w:b/>
                <w:color w:val="FF0000"/>
                <w:szCs w:val="27"/>
                <w:u w:val="single"/>
              </w:rPr>
              <w:lastRenderedPageBreak/>
              <w:t>видеороликов</w:t>
            </w:r>
          </w:p>
          <w:p w:rsidR="00E90A87" w:rsidRDefault="00EC4C49">
            <w:pPr>
              <w:pStyle w:val="a9"/>
              <w:spacing w:beforeAutospacing="0" w:afterAutospacing="0"/>
              <w:jc w:val="center"/>
              <w:rPr>
                <w:b/>
                <w:color w:val="FF0000"/>
                <w:szCs w:val="27"/>
                <w:u w:val="single"/>
              </w:rPr>
            </w:pPr>
            <w:r>
              <w:rPr>
                <w:b/>
                <w:color w:val="FF0000"/>
                <w:szCs w:val="27"/>
                <w:u w:val="single"/>
              </w:rPr>
              <w:t>«Этих дней не смолкнет слава»</w:t>
            </w:r>
          </w:p>
          <w:p w:rsidR="00E90A87" w:rsidRDefault="00EC4C49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Конкурс проводится МБУДО «</w:t>
            </w:r>
            <w:proofErr w:type="spellStart"/>
            <w:r>
              <w:rPr>
                <w:color w:val="000000"/>
                <w:szCs w:val="27"/>
              </w:rPr>
              <w:t>ДТДиМ</w:t>
            </w:r>
            <w:proofErr w:type="spellEnd"/>
            <w:r>
              <w:rPr>
                <w:color w:val="000000"/>
                <w:szCs w:val="27"/>
              </w:rPr>
              <w:t xml:space="preserve"> «Гармония»</w:t>
            </w:r>
          </w:p>
          <w:p w:rsidR="00E90A87" w:rsidRDefault="00EC4C49">
            <w:pPr>
              <w:jc w:val="center"/>
            </w:pPr>
            <w:r>
              <w:rPr>
                <w:color w:val="000000"/>
                <w:szCs w:val="27"/>
              </w:rPr>
              <w:t>(см. Положение в прикрепленном файле)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A87" w:rsidRDefault="00EC4C49">
            <w:pPr>
              <w:jc w:val="center"/>
            </w:pPr>
            <w:r>
              <w:lastRenderedPageBreak/>
              <w:t>5-11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A87" w:rsidRDefault="00EC4C49">
            <w:pPr>
              <w:jc w:val="center"/>
            </w:pPr>
            <w:r>
              <w:t xml:space="preserve">20 апреля </w:t>
            </w:r>
            <w:r>
              <w:lastRenderedPageBreak/>
              <w:t xml:space="preserve">– </w:t>
            </w:r>
          </w:p>
          <w:p w:rsidR="00E90A87" w:rsidRDefault="00EC4C49">
            <w:pPr>
              <w:jc w:val="center"/>
            </w:pPr>
            <w:r>
              <w:t>10 мая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A87" w:rsidRDefault="00EC4C49">
            <w:pPr>
              <w:jc w:val="center"/>
            </w:pPr>
            <w:r>
              <w:lastRenderedPageBreak/>
              <w:t>Ткачева В.Е.</w:t>
            </w:r>
          </w:p>
          <w:p w:rsidR="00E90A87" w:rsidRDefault="00EC4C49">
            <w:pPr>
              <w:jc w:val="center"/>
            </w:pPr>
            <w:r>
              <w:lastRenderedPageBreak/>
              <w:t>Педагог-организатор</w:t>
            </w:r>
          </w:p>
        </w:tc>
        <w:tc>
          <w:tcPr>
            <w:tcW w:w="8015" w:type="dxa"/>
            <w:tcBorders>
              <w:left w:val="single" w:sz="4" w:space="0" w:color="auto"/>
            </w:tcBorders>
          </w:tcPr>
          <w:p w:rsidR="00E90A87" w:rsidRDefault="00EC4C49">
            <w:pPr>
              <w:jc w:val="both"/>
              <w:rPr>
                <w:szCs w:val="18"/>
              </w:rPr>
            </w:pPr>
            <w:r>
              <w:lastRenderedPageBreak/>
              <w:t xml:space="preserve">Школа выступает посредником между участниками и организатором </w:t>
            </w:r>
            <w:r>
              <w:lastRenderedPageBreak/>
              <w:t xml:space="preserve">конкурса. </w:t>
            </w:r>
            <w:r>
              <w:rPr>
                <w:u w:val="single"/>
              </w:rPr>
              <w:t>Видеозаписи</w:t>
            </w:r>
            <w:r>
              <w:t xml:space="preserve"> и </w:t>
            </w:r>
            <w:r>
              <w:rPr>
                <w:u w:val="single"/>
              </w:rPr>
              <w:t>заявки</w:t>
            </w:r>
            <w:r>
              <w:t xml:space="preserve"> на конкурс принимаются через классного руководителя или на эл. адрес </w:t>
            </w:r>
            <w:hyperlink r:id="rId6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mshkola41@bk.ru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szCs w:val="18"/>
              </w:rPr>
              <w:t>Файл должен быть подписан «ФИ участн</w:t>
            </w:r>
            <w:r>
              <w:rPr>
                <w:szCs w:val="18"/>
              </w:rPr>
              <w:t>ика, класс». В теме письма указать «Конкурс видеороликов»</w:t>
            </w:r>
          </w:p>
          <w:p w:rsidR="00E90A87" w:rsidRDefault="00EC4C49">
            <w:pPr>
              <w:jc w:val="both"/>
            </w:pPr>
            <w:r>
              <w:rPr>
                <w:szCs w:val="18"/>
              </w:rPr>
              <w:t xml:space="preserve">Школа оставляет за собой право размещения лучших </w:t>
            </w:r>
            <w:proofErr w:type="spellStart"/>
            <w:r>
              <w:rPr>
                <w:szCs w:val="18"/>
              </w:rPr>
              <w:t>видеоработ</w:t>
            </w:r>
            <w:proofErr w:type="spellEnd"/>
            <w:r>
              <w:rPr>
                <w:szCs w:val="18"/>
              </w:rPr>
              <w:t xml:space="preserve"> на официальном сайте учреждения</w:t>
            </w:r>
          </w:p>
        </w:tc>
      </w:tr>
      <w:tr w:rsidR="00E90A87" w:rsidTr="00EC4C49">
        <w:tc>
          <w:tcPr>
            <w:tcW w:w="15694" w:type="dxa"/>
            <w:gridSpan w:val="6"/>
            <w:tcBorders>
              <w:bottom w:val="single" w:sz="4" w:space="0" w:color="auto"/>
            </w:tcBorders>
            <w:vAlign w:val="center"/>
          </w:tcPr>
          <w:p w:rsidR="00E90A87" w:rsidRDefault="00EC4C49">
            <w:pPr>
              <w:jc w:val="center"/>
              <w:rPr>
                <w:b/>
                <w:sz w:val="32"/>
              </w:rPr>
            </w:pPr>
            <w:r>
              <w:rPr>
                <w:b/>
                <w:sz w:val="36"/>
                <w:highlight w:val="yellow"/>
              </w:rPr>
              <w:lastRenderedPageBreak/>
              <w:t>Школьные мероприятия</w:t>
            </w:r>
          </w:p>
        </w:tc>
      </w:tr>
      <w:tr w:rsidR="00E90A87" w:rsidTr="00EC4C49">
        <w:tc>
          <w:tcPr>
            <w:tcW w:w="460" w:type="dxa"/>
            <w:tcBorders>
              <w:right w:val="single" w:sz="4" w:space="0" w:color="auto"/>
            </w:tcBorders>
          </w:tcPr>
          <w:p w:rsidR="00E90A87" w:rsidRDefault="00EC4C49">
            <w:pPr>
              <w:jc w:val="center"/>
            </w:pPr>
            <w:r>
              <w:t>4</w:t>
            </w:r>
          </w:p>
        </w:tc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90A87" w:rsidRDefault="00EC4C49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Викторина «Песни тоже воевали»</w:t>
            </w:r>
          </w:p>
          <w:p w:rsidR="00E90A87" w:rsidRDefault="00EC4C49">
            <w:pPr>
              <w:jc w:val="center"/>
            </w:pPr>
            <w:r>
              <w:t xml:space="preserve">Песни военных лет… Их любят и помнят в народе, </w:t>
            </w:r>
            <w:r>
              <w:t>сохраняют в памяти долгие годы, берегут, как святыню. А знаем ли мы, наши дети Песни военных лет? Представленная викторина предполагает расширение кругозора школьников, закрепление знаний о Великой Отечественной Войне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A87" w:rsidRDefault="00EC4C49">
            <w:pPr>
              <w:jc w:val="center"/>
            </w:pPr>
            <w:r>
              <w:t>Учащиеся 1-11 классов</w:t>
            </w:r>
          </w:p>
          <w:p w:rsidR="00E90A87" w:rsidRDefault="00EC4C49">
            <w:pPr>
              <w:jc w:val="center"/>
            </w:pPr>
            <w:r>
              <w:t>Родители</w:t>
            </w:r>
          </w:p>
          <w:p w:rsidR="00E90A87" w:rsidRDefault="00EC4C49">
            <w:pPr>
              <w:jc w:val="center"/>
            </w:pPr>
            <w:r>
              <w:t>Педагог</w:t>
            </w:r>
            <w:r>
              <w:t>и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A87" w:rsidRDefault="00EC4C49">
            <w:pPr>
              <w:jc w:val="center"/>
            </w:pPr>
            <w:r>
              <w:t xml:space="preserve">20 апреля – </w:t>
            </w:r>
          </w:p>
          <w:p w:rsidR="00E90A87" w:rsidRDefault="00EC4C49">
            <w:pPr>
              <w:jc w:val="center"/>
            </w:pPr>
            <w:r>
              <w:t>10 мая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A87" w:rsidRDefault="00EC4C49">
            <w:pPr>
              <w:jc w:val="center"/>
            </w:pPr>
            <w:proofErr w:type="spellStart"/>
            <w:r>
              <w:t>Лейхтлинг</w:t>
            </w:r>
            <w:proofErr w:type="spellEnd"/>
            <w:r>
              <w:t xml:space="preserve"> У.Ю.</w:t>
            </w:r>
          </w:p>
          <w:p w:rsidR="00E90A87" w:rsidRDefault="00EC4C49">
            <w:pPr>
              <w:jc w:val="center"/>
            </w:pPr>
            <w:r>
              <w:t>Педагог-организатор</w:t>
            </w:r>
          </w:p>
        </w:tc>
        <w:tc>
          <w:tcPr>
            <w:tcW w:w="8015" w:type="dxa"/>
            <w:tcBorders>
              <w:left w:val="single" w:sz="4" w:space="0" w:color="auto"/>
            </w:tcBorders>
          </w:tcPr>
          <w:p w:rsidR="00E90A87" w:rsidRDefault="00EC4C49">
            <w:pPr>
              <w:jc w:val="both"/>
            </w:pPr>
            <w:r>
              <w:t xml:space="preserve">Викторина проводится в режиме </w:t>
            </w:r>
            <w:r>
              <w:rPr>
                <w:lang w:val="en-US"/>
              </w:rPr>
              <w:t>on</w:t>
            </w:r>
            <w:r>
              <w:t>-</w:t>
            </w:r>
            <w:r>
              <w:rPr>
                <w:lang w:val="en-US"/>
              </w:rPr>
              <w:t>line</w:t>
            </w:r>
            <w:r>
              <w:t xml:space="preserve"> на портале </w:t>
            </w:r>
            <w:proofErr w:type="spellStart"/>
            <w:r>
              <w:t>Дневник.ру</w:t>
            </w:r>
            <w:proofErr w:type="spellEnd"/>
            <w:r>
              <w:t>. Необходимо войти на сайт под своим именем, зайти во вкладку «Приложения» - «Тесты» - «Открыть» - «Викторина «Песни тоже воевали» или перей</w:t>
            </w:r>
            <w:r>
              <w:t xml:space="preserve">ти по ссылке </w:t>
            </w:r>
            <w:hyperlink r:id="rId7" w:history="1">
              <w:r>
                <w:rPr>
                  <w:rStyle w:val="a4"/>
                </w:rPr>
                <w:t>https://tests.dnevnik.ru/?test=454767&amp;view=details&amp;context=school</w:t>
              </w:r>
            </w:hyperlink>
          </w:p>
          <w:p w:rsidR="00E90A87" w:rsidRDefault="00EC4C49">
            <w:pPr>
              <w:jc w:val="both"/>
            </w:pPr>
            <w:r>
              <w:t>По итогам конкурса будут определены победители в разных категориях.</w:t>
            </w:r>
          </w:p>
        </w:tc>
      </w:tr>
      <w:tr w:rsidR="00E90A87" w:rsidTr="00EC4C49">
        <w:trPr>
          <w:trHeight w:val="5779"/>
        </w:trPr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</w:tcPr>
          <w:p w:rsidR="00E90A87" w:rsidRDefault="00EC4C49">
            <w:pPr>
              <w:jc w:val="center"/>
            </w:pPr>
            <w:r>
              <w:lastRenderedPageBreak/>
              <w:t>5</w:t>
            </w: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7" w:rsidRDefault="00EC4C49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Викторина «Война. Победа. Память»</w:t>
            </w:r>
          </w:p>
          <w:p w:rsidR="00E90A87" w:rsidRDefault="00E90A87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87" w:rsidRDefault="00EC4C49">
            <w:pPr>
              <w:jc w:val="center"/>
            </w:pPr>
            <w:r>
              <w:t>Учащиеся 1-11 классов</w:t>
            </w:r>
          </w:p>
          <w:p w:rsidR="00E90A87" w:rsidRDefault="00E90A87">
            <w:pPr>
              <w:jc w:val="center"/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87" w:rsidRDefault="00EC4C49">
            <w:pPr>
              <w:jc w:val="center"/>
            </w:pPr>
            <w:r>
              <w:t xml:space="preserve">20 апреля – </w:t>
            </w:r>
          </w:p>
          <w:p w:rsidR="00E90A87" w:rsidRDefault="00EC4C49">
            <w:pPr>
              <w:jc w:val="center"/>
            </w:pPr>
            <w:r>
              <w:t>10 мая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87" w:rsidRDefault="00EC4C49">
            <w:pPr>
              <w:jc w:val="center"/>
            </w:pPr>
            <w:proofErr w:type="spellStart"/>
            <w:r>
              <w:t>Лейхтлинг</w:t>
            </w:r>
            <w:proofErr w:type="spellEnd"/>
            <w:r>
              <w:t xml:space="preserve"> У.Ю.</w:t>
            </w:r>
          </w:p>
          <w:p w:rsidR="00E90A87" w:rsidRDefault="00EC4C49">
            <w:pPr>
              <w:jc w:val="center"/>
            </w:pPr>
            <w:r>
              <w:t>Ткачева В.Е.</w:t>
            </w:r>
          </w:p>
          <w:p w:rsidR="00E90A87" w:rsidRDefault="00EC4C49">
            <w:pPr>
              <w:jc w:val="center"/>
            </w:pPr>
            <w:r>
              <w:t>Педагоги-организаторы</w:t>
            </w:r>
          </w:p>
        </w:tc>
        <w:tc>
          <w:tcPr>
            <w:tcW w:w="8015" w:type="dxa"/>
            <w:tcBorders>
              <w:left w:val="single" w:sz="4" w:space="0" w:color="auto"/>
              <w:bottom w:val="single" w:sz="4" w:space="0" w:color="auto"/>
            </w:tcBorders>
          </w:tcPr>
          <w:p w:rsidR="00E90A87" w:rsidRDefault="00EC4C49">
            <w:pPr>
              <w:jc w:val="both"/>
            </w:pPr>
            <w:r>
              <w:t xml:space="preserve">Викторина проводится в режиме </w:t>
            </w:r>
            <w:r>
              <w:rPr>
                <w:lang w:val="en-US"/>
              </w:rPr>
              <w:t>on</w:t>
            </w:r>
            <w:r>
              <w:t>-</w:t>
            </w:r>
            <w:r>
              <w:rPr>
                <w:lang w:val="en-US"/>
              </w:rPr>
              <w:t>line</w:t>
            </w:r>
            <w:r>
              <w:t xml:space="preserve"> на портале </w:t>
            </w:r>
            <w:proofErr w:type="spellStart"/>
            <w:r>
              <w:t>Дневник.ру</w:t>
            </w:r>
            <w:proofErr w:type="spellEnd"/>
            <w:r>
              <w:t xml:space="preserve">. Необходимо войти на сайт под своим именем, зайти во вкладку «Приложения» - «Тесты» - «Открыть» - «Викторина «Война. Победа. Память», выбрать викторину для своего класса или перейти по нужной </w:t>
            </w:r>
            <w:r>
              <w:t xml:space="preserve">ссылке </w:t>
            </w:r>
          </w:p>
          <w:p w:rsidR="00E90A87" w:rsidRDefault="00EC4C49">
            <w:pPr>
              <w:jc w:val="both"/>
            </w:pPr>
            <w:r>
              <w:t>1-4</w:t>
            </w:r>
            <w:proofErr w:type="gramStart"/>
            <w:r>
              <w:t xml:space="preserve">классы  </w:t>
            </w:r>
            <w:hyperlink r:id="rId8" w:history="1">
              <w:r w:rsidRPr="00ED093D">
                <w:rPr>
                  <w:rStyle w:val="a4"/>
                </w:rPr>
                <w:t>https://tests.dnevnik.ru/?test=457095&amp;view=details&amp;context=school</w:t>
              </w:r>
              <w:proofErr w:type="gramEnd"/>
            </w:hyperlink>
          </w:p>
          <w:p w:rsidR="00E90A87" w:rsidRDefault="00EC4C49">
            <w:pPr>
              <w:jc w:val="both"/>
            </w:pPr>
            <w:r>
              <w:t xml:space="preserve">5класс </w:t>
            </w:r>
            <w:hyperlink r:id="rId9">
              <w:r>
                <w:rPr>
                  <w:rStyle w:val="a4"/>
                </w:rPr>
                <w:t>https://tests.dnevnik.ru/?test=455835&amp;view=details&amp;context=school</w:t>
              </w:r>
            </w:hyperlink>
          </w:p>
          <w:p w:rsidR="00E90A87" w:rsidRDefault="00EC4C49">
            <w:pPr>
              <w:jc w:val="both"/>
            </w:pPr>
            <w:r>
              <w:t xml:space="preserve">6класс </w:t>
            </w:r>
            <w:hyperlink r:id="rId10">
              <w:r>
                <w:rPr>
                  <w:rStyle w:val="a4"/>
                </w:rPr>
                <w:t>https://tests.dnevnik.ru/?test=455893&amp;view=details&amp;context=school</w:t>
              </w:r>
            </w:hyperlink>
          </w:p>
          <w:p w:rsidR="00E90A87" w:rsidRDefault="00EC4C49">
            <w:pPr>
              <w:jc w:val="both"/>
            </w:pPr>
            <w:r>
              <w:t xml:space="preserve">7класс </w:t>
            </w:r>
            <w:hyperlink r:id="rId11">
              <w:r>
                <w:rPr>
                  <w:rStyle w:val="a4"/>
                </w:rPr>
                <w:t>https://tests.dnevnik.ru/?test=457086&amp;view=details&amp;context=school</w:t>
              </w:r>
            </w:hyperlink>
          </w:p>
          <w:p w:rsidR="00E90A87" w:rsidRDefault="00EC4C49">
            <w:pPr>
              <w:jc w:val="both"/>
            </w:pPr>
            <w:r>
              <w:t xml:space="preserve">8класс </w:t>
            </w:r>
            <w:hyperlink r:id="rId12">
              <w:r>
                <w:rPr>
                  <w:rStyle w:val="a4"/>
                </w:rPr>
                <w:t>https://tests.dnevnik.ru/?test=457113&amp;view=details&amp;context=school</w:t>
              </w:r>
            </w:hyperlink>
          </w:p>
          <w:p w:rsidR="00E90A87" w:rsidRDefault="00EC4C49">
            <w:pPr>
              <w:jc w:val="both"/>
              <w:rPr>
                <w:color w:val="0000FF" w:themeColor="hyperlink"/>
                <w:u w:val="single"/>
              </w:rPr>
            </w:pPr>
            <w:r>
              <w:t xml:space="preserve">9класс </w:t>
            </w:r>
            <w:hyperlink r:id="rId13">
              <w:r>
                <w:rPr>
                  <w:rStyle w:val="a4"/>
                </w:rPr>
                <w:t>https://tests.dnevnik.ru/?test=457140&amp;view=details&amp;context=school</w:t>
              </w:r>
            </w:hyperlink>
          </w:p>
          <w:p w:rsidR="00E90A87" w:rsidRDefault="00EC4C49">
            <w:pPr>
              <w:jc w:val="both"/>
            </w:pPr>
            <w:r>
              <w:t xml:space="preserve">10класс </w:t>
            </w:r>
            <w:hyperlink r:id="rId14" w:history="1">
              <w:r w:rsidRPr="00ED093D">
                <w:rPr>
                  <w:rStyle w:val="a4"/>
                </w:rPr>
                <w:t>https://tests.dnevnik.ru/edit.aspx?view=questions&amp;context=school&amp;part=409224</w:t>
              </w:r>
            </w:hyperlink>
          </w:p>
          <w:p w:rsidR="00E90A87" w:rsidRDefault="00EC4C49">
            <w:pPr>
              <w:jc w:val="both"/>
            </w:pPr>
            <w:r>
              <w:t xml:space="preserve">11класс </w:t>
            </w:r>
            <w:hyperlink r:id="rId15" w:history="1">
              <w:r w:rsidRPr="00ED093D">
                <w:rPr>
                  <w:rStyle w:val="a4"/>
                </w:rPr>
                <w:t>https://tests.dnevnik.ru/edit.aspx?view=questions&amp;context=school&amp;part=409295</w:t>
              </w:r>
            </w:hyperlink>
          </w:p>
          <w:p w:rsidR="00EC4C49" w:rsidRDefault="00EC4C49">
            <w:pPr>
              <w:jc w:val="both"/>
            </w:pPr>
          </w:p>
          <w:p w:rsidR="00E90A87" w:rsidRDefault="00EC4C49">
            <w:pPr>
              <w:jc w:val="both"/>
            </w:pPr>
            <w:r>
              <w:t>По итогам конкурса будут определены победители в разных категориях.</w:t>
            </w:r>
          </w:p>
        </w:tc>
      </w:tr>
      <w:tr w:rsidR="00E90A87" w:rsidTr="00EC4C49">
        <w:tc>
          <w:tcPr>
            <w:tcW w:w="460" w:type="dxa"/>
            <w:tcBorders>
              <w:right w:val="single" w:sz="4" w:space="0" w:color="auto"/>
            </w:tcBorders>
          </w:tcPr>
          <w:p w:rsidR="00E90A87" w:rsidRDefault="00E90A87">
            <w:pPr>
              <w:jc w:val="center"/>
            </w:pPr>
          </w:p>
          <w:p w:rsidR="00E90A87" w:rsidRDefault="00EC4C49">
            <w:pPr>
              <w:jc w:val="center"/>
            </w:pPr>
            <w:r>
              <w:t>6</w:t>
            </w:r>
          </w:p>
        </w:tc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90A87" w:rsidRDefault="00E90A87">
            <w:pPr>
              <w:jc w:val="center"/>
              <w:rPr>
                <w:b/>
                <w:color w:val="FF0000"/>
                <w:u w:val="single"/>
              </w:rPr>
            </w:pPr>
          </w:p>
          <w:p w:rsidR="00E90A87" w:rsidRDefault="00EC4C49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Песенный </w:t>
            </w:r>
            <w:proofErr w:type="spellStart"/>
            <w:r>
              <w:rPr>
                <w:b/>
                <w:color w:val="FF0000"/>
                <w:u w:val="single"/>
              </w:rPr>
              <w:t>флешмоб</w:t>
            </w:r>
            <w:proofErr w:type="spellEnd"/>
          </w:p>
          <w:p w:rsidR="00E90A87" w:rsidRDefault="00EC4C49">
            <w:pPr>
              <w:jc w:val="center"/>
            </w:pPr>
            <w:r>
              <w:rPr>
                <w:b/>
                <w:color w:val="FF0000"/>
                <w:u w:val="single"/>
              </w:rPr>
              <w:t>«День Победы»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A87" w:rsidRDefault="00EC4C49">
            <w:pPr>
              <w:jc w:val="center"/>
            </w:pPr>
            <w:r>
              <w:t>Учащиеся 1-11 классов</w:t>
            </w:r>
          </w:p>
          <w:p w:rsidR="00E90A87" w:rsidRDefault="00EC4C49">
            <w:pPr>
              <w:jc w:val="center"/>
            </w:pPr>
            <w:r>
              <w:t>Родители</w:t>
            </w:r>
          </w:p>
          <w:p w:rsidR="00E90A87" w:rsidRDefault="00EC4C49">
            <w:pPr>
              <w:jc w:val="center"/>
            </w:pPr>
            <w:r>
              <w:t>Педагоги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A87" w:rsidRDefault="00EC4C49">
            <w:pPr>
              <w:jc w:val="center"/>
            </w:pPr>
            <w:r>
              <w:t>23 апреля –</w:t>
            </w:r>
          </w:p>
          <w:p w:rsidR="00E90A87" w:rsidRDefault="00EC4C49">
            <w:pPr>
              <w:jc w:val="center"/>
            </w:pPr>
            <w:r>
              <w:t>8 мая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A87" w:rsidRDefault="00EC4C49">
            <w:pPr>
              <w:jc w:val="center"/>
            </w:pPr>
            <w:r>
              <w:t>Ткачева В.Е.</w:t>
            </w:r>
          </w:p>
          <w:p w:rsidR="00E90A87" w:rsidRDefault="00EC4C49">
            <w:pPr>
              <w:jc w:val="center"/>
            </w:pPr>
            <w:r>
              <w:t>Педагог-организатор</w:t>
            </w:r>
          </w:p>
        </w:tc>
        <w:tc>
          <w:tcPr>
            <w:tcW w:w="8015" w:type="dxa"/>
            <w:tcBorders>
              <w:left w:val="single" w:sz="4" w:space="0" w:color="auto"/>
            </w:tcBorders>
          </w:tcPr>
          <w:p w:rsidR="00E90A87" w:rsidRDefault="00EC4C49">
            <w:pPr>
              <w:jc w:val="both"/>
            </w:pPr>
            <w:r>
              <w:t xml:space="preserve">Для участия в </w:t>
            </w:r>
            <w:proofErr w:type="spellStart"/>
            <w:r>
              <w:t>флешмобе</w:t>
            </w:r>
            <w:proofErr w:type="spellEnd"/>
            <w:r>
              <w:t xml:space="preserve"> необходимо скачать предложенную аудиозапись (минус)</w:t>
            </w:r>
            <w:r>
              <w:t xml:space="preserve">, записать видео исполнения песни. Видеозапись исполнения отправить на эл. адрес </w:t>
            </w:r>
            <w:hyperlink r:id="rId16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mshkola41@bk.ru</w:t>
              </w:r>
            </w:hyperlink>
            <w:r>
              <w:t>. В теме письма указать название конкурса, ФИ участн</w:t>
            </w:r>
            <w:r>
              <w:t>ика, класс.</w:t>
            </w:r>
          </w:p>
          <w:p w:rsidR="00E90A87" w:rsidRDefault="00EC4C49">
            <w:pPr>
              <w:jc w:val="both"/>
            </w:pPr>
            <w:r>
              <w:t xml:space="preserve">Приветствуется коллективное (семейное) исполнение песни. Из присланных видеозаписей будет смонтировано общее видео </w:t>
            </w:r>
            <w:bookmarkStart w:id="0" w:name="_GoBack"/>
            <w:bookmarkEnd w:id="0"/>
            <w:r>
              <w:t>песни.</w:t>
            </w:r>
          </w:p>
          <w:p w:rsidR="00E90A87" w:rsidRDefault="00EC4C49">
            <w:pPr>
              <w:jc w:val="both"/>
            </w:pPr>
            <w:r>
              <w:t xml:space="preserve">Все участники </w:t>
            </w:r>
            <w:proofErr w:type="spellStart"/>
            <w:r>
              <w:t>флешмоба</w:t>
            </w:r>
            <w:proofErr w:type="spellEnd"/>
            <w:r>
              <w:t xml:space="preserve"> награждаются благодарственными письмами.</w:t>
            </w:r>
          </w:p>
        </w:tc>
      </w:tr>
      <w:tr w:rsidR="00E90A87" w:rsidTr="00EC4C49">
        <w:tc>
          <w:tcPr>
            <w:tcW w:w="460" w:type="dxa"/>
            <w:tcBorders>
              <w:right w:val="single" w:sz="4" w:space="0" w:color="auto"/>
            </w:tcBorders>
          </w:tcPr>
          <w:p w:rsidR="00E90A87" w:rsidRDefault="00EC4C49">
            <w:pPr>
              <w:jc w:val="center"/>
            </w:pPr>
            <w:r>
              <w:t>7</w:t>
            </w:r>
          </w:p>
        </w:tc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E90A87" w:rsidRDefault="00EC4C49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Акция</w:t>
            </w:r>
          </w:p>
          <w:p w:rsidR="00E90A87" w:rsidRDefault="00EC4C49">
            <w:pPr>
              <w:jc w:val="center"/>
              <w:rPr>
                <w:b/>
                <w:u w:val="single"/>
              </w:rPr>
            </w:pPr>
            <w:r>
              <w:rPr>
                <w:b/>
                <w:color w:val="FF0000"/>
                <w:u w:val="single"/>
              </w:rPr>
              <w:t>«Виртуальный Бессмертный полк»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A87" w:rsidRDefault="00EC4C49">
            <w:pPr>
              <w:jc w:val="center"/>
            </w:pPr>
            <w:r>
              <w:t>Учащиес</w:t>
            </w:r>
            <w:r>
              <w:t>я 1-11 классов</w:t>
            </w:r>
          </w:p>
          <w:p w:rsidR="00E90A87" w:rsidRDefault="00EC4C49">
            <w:pPr>
              <w:jc w:val="center"/>
            </w:pPr>
            <w:r>
              <w:t>Родители</w:t>
            </w:r>
          </w:p>
          <w:p w:rsidR="00E90A87" w:rsidRDefault="00EC4C49">
            <w:pPr>
              <w:jc w:val="center"/>
            </w:pPr>
            <w:r>
              <w:t>Педагоги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A87" w:rsidRDefault="00EC4C49">
            <w:pPr>
              <w:jc w:val="center"/>
            </w:pPr>
            <w:r>
              <w:t>23 апреля –</w:t>
            </w:r>
          </w:p>
          <w:p w:rsidR="00E90A87" w:rsidRDefault="00EC4C49">
            <w:pPr>
              <w:jc w:val="center"/>
            </w:pPr>
            <w:r>
              <w:t>8 мая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A87" w:rsidRDefault="00EC4C49">
            <w:pPr>
              <w:jc w:val="center"/>
            </w:pPr>
            <w:proofErr w:type="spellStart"/>
            <w:r>
              <w:t>Лейхтлинг</w:t>
            </w:r>
            <w:proofErr w:type="spellEnd"/>
            <w:r>
              <w:t xml:space="preserve"> У.Ю.</w:t>
            </w:r>
          </w:p>
          <w:p w:rsidR="00E90A87" w:rsidRDefault="00EC4C49">
            <w:pPr>
              <w:jc w:val="center"/>
            </w:pPr>
            <w:r>
              <w:t>Ткачева В.Е.</w:t>
            </w:r>
          </w:p>
          <w:p w:rsidR="00E90A87" w:rsidRDefault="00EC4C49">
            <w:pPr>
              <w:jc w:val="center"/>
            </w:pPr>
            <w:r>
              <w:t>Педагоги-организаторы</w:t>
            </w:r>
          </w:p>
        </w:tc>
        <w:tc>
          <w:tcPr>
            <w:tcW w:w="8015" w:type="dxa"/>
            <w:tcBorders>
              <w:left w:val="single" w:sz="4" w:space="0" w:color="auto"/>
            </w:tcBorders>
          </w:tcPr>
          <w:p w:rsidR="00E90A87" w:rsidRDefault="00EC4C49">
            <w:pPr>
              <w:jc w:val="both"/>
            </w:pPr>
            <w:r>
              <w:t xml:space="preserve">К участию принимаются фото учащегося школы с фотографией участника ВОВ члена семьи (допускается изображение и других членов семьи). Отправлять </w:t>
            </w:r>
            <w:r>
              <w:t xml:space="preserve">на эл. адрес </w:t>
            </w:r>
            <w:hyperlink r:id="rId17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mshkola41@bk.ru</w:t>
              </w:r>
            </w:hyperlink>
            <w:r>
              <w:t>.</w:t>
            </w:r>
          </w:p>
          <w:p w:rsidR="00E90A87" w:rsidRDefault="00EC4C49">
            <w:pPr>
              <w:jc w:val="both"/>
            </w:pPr>
            <w:r>
              <w:t>Фотографии участников будут размещены на официальном сайте школы. Все участники акции награждаются благодарственными письмами.</w:t>
            </w:r>
          </w:p>
        </w:tc>
      </w:tr>
    </w:tbl>
    <w:p w:rsidR="00E90A87" w:rsidRDefault="00E90A87">
      <w:pPr>
        <w:jc w:val="center"/>
      </w:pPr>
    </w:p>
    <w:p w:rsidR="00E90A87" w:rsidRDefault="00E90A87"/>
    <w:p w:rsidR="00E90A87" w:rsidRDefault="00E90A87"/>
    <w:p w:rsidR="00E90A87" w:rsidRDefault="00E90A87"/>
    <w:sectPr w:rsidR="00E90A87">
      <w:pgSz w:w="16838" w:h="11906" w:orient="landscape"/>
      <w:pgMar w:top="709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87"/>
    <w:rsid w:val="00E90A87"/>
    <w:rsid w:val="00EC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7012F-762E-4719-927D-FD22AFA7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64"/>
    <w:rPr>
      <w:sz w:val="24"/>
      <w:szCs w:val="24"/>
      <w:lang w:eastAsia="ru-RU"/>
    </w:rPr>
  </w:style>
  <w:style w:type="paragraph" w:styleId="1">
    <w:name w:val="heading 1"/>
    <w:basedOn w:val="a"/>
    <w:next w:val="a"/>
    <w:uiPriority w:val="99"/>
    <w:qFormat/>
    <w:rsid w:val="00CA7C64"/>
    <w:pPr>
      <w:widowControl w:val="0"/>
      <w:outlineLvl w:val="0"/>
    </w:pPr>
    <w:rPr>
      <w:rFonts w:ascii="Times New Roman CYR" w:hAnsi="Times New Roman CYR"/>
      <w:lang w:eastAsia="en-US"/>
    </w:rPr>
  </w:style>
  <w:style w:type="paragraph" w:styleId="2">
    <w:name w:val="heading 2"/>
    <w:basedOn w:val="a"/>
    <w:next w:val="a"/>
    <w:uiPriority w:val="99"/>
    <w:qFormat/>
    <w:rsid w:val="00CA7C64"/>
    <w:pPr>
      <w:widowControl w:val="0"/>
      <w:outlineLvl w:val="1"/>
    </w:pPr>
    <w:rPr>
      <w:rFonts w:ascii="Times New Roman CYR" w:hAnsi="Times New Roman CYR"/>
      <w:lang w:eastAsia="en-US"/>
    </w:rPr>
  </w:style>
  <w:style w:type="paragraph" w:styleId="3">
    <w:name w:val="heading 3"/>
    <w:basedOn w:val="a"/>
    <w:next w:val="a"/>
    <w:uiPriority w:val="99"/>
    <w:qFormat/>
    <w:rsid w:val="00CA7C64"/>
    <w:pPr>
      <w:widowControl w:val="0"/>
      <w:outlineLvl w:val="2"/>
    </w:pPr>
    <w:rPr>
      <w:rFonts w:ascii="Times New Roman CYR" w:hAnsi="Times New Roman CYR"/>
      <w:lang w:eastAsia="en-US"/>
    </w:rPr>
  </w:style>
  <w:style w:type="paragraph" w:styleId="4">
    <w:name w:val="heading 4"/>
    <w:basedOn w:val="a"/>
    <w:next w:val="a"/>
    <w:uiPriority w:val="99"/>
    <w:qFormat/>
    <w:rsid w:val="00CA7C64"/>
    <w:pPr>
      <w:widowControl w:val="0"/>
      <w:outlineLvl w:val="3"/>
    </w:pPr>
    <w:rPr>
      <w:rFonts w:ascii="Times New Roman CYR" w:hAnsi="Times New Roman CYR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"/>
    <w:uiPriority w:val="99"/>
    <w:qFormat/>
    <w:rsid w:val="00CA7C64"/>
    <w:rPr>
      <w:rFonts w:ascii="Times New Roman CYR" w:hAnsi="Times New Roman CYR"/>
      <w:sz w:val="24"/>
      <w:szCs w:val="24"/>
    </w:rPr>
  </w:style>
  <w:style w:type="character" w:customStyle="1" w:styleId="20">
    <w:name w:val="Заголовок 2 Знак"/>
    <w:link w:val="20"/>
    <w:uiPriority w:val="99"/>
    <w:qFormat/>
    <w:rsid w:val="00CA7C64"/>
    <w:rPr>
      <w:rFonts w:ascii="Times New Roman CYR" w:hAnsi="Times New Roman CYR"/>
      <w:sz w:val="24"/>
      <w:szCs w:val="24"/>
    </w:rPr>
  </w:style>
  <w:style w:type="character" w:customStyle="1" w:styleId="30">
    <w:name w:val="Заголовок 3 Знак"/>
    <w:link w:val="30"/>
    <w:uiPriority w:val="99"/>
    <w:qFormat/>
    <w:rsid w:val="00CA7C64"/>
    <w:rPr>
      <w:rFonts w:ascii="Times New Roman CYR" w:hAnsi="Times New Roman CYR"/>
      <w:sz w:val="24"/>
      <w:szCs w:val="24"/>
    </w:rPr>
  </w:style>
  <w:style w:type="character" w:customStyle="1" w:styleId="40">
    <w:name w:val="Заголовок 4 Знак"/>
    <w:link w:val="40"/>
    <w:uiPriority w:val="99"/>
    <w:qFormat/>
    <w:rsid w:val="00CA7C64"/>
    <w:rPr>
      <w:rFonts w:ascii="Times New Roman CYR" w:hAnsi="Times New Roman CYR"/>
      <w:sz w:val="24"/>
      <w:szCs w:val="24"/>
    </w:rPr>
  </w:style>
  <w:style w:type="character" w:styleId="a3">
    <w:name w:val="Strong"/>
    <w:basedOn w:val="a0"/>
    <w:uiPriority w:val="22"/>
    <w:qFormat/>
    <w:rsid w:val="008D2352"/>
    <w:rPr>
      <w:b/>
      <w:bCs/>
    </w:rPr>
  </w:style>
  <w:style w:type="character" w:styleId="a4">
    <w:name w:val="Hyperlink"/>
    <w:basedOn w:val="a0"/>
    <w:uiPriority w:val="99"/>
    <w:unhideWhenUsed/>
    <w:rsid w:val="00444387"/>
    <w:rPr>
      <w:color w:val="0000FF" w:themeColor="hyperlink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8">
    <w:name w:val="No Spacing"/>
    <w:uiPriority w:val="1"/>
    <w:qFormat/>
    <w:rsid w:val="00CA7C64"/>
    <w:rPr>
      <w:rFonts w:ascii="Calibri" w:eastAsia="Calibri" w:hAnsi="Calibri"/>
      <w:sz w:val="22"/>
      <w:szCs w:val="22"/>
    </w:rPr>
  </w:style>
  <w:style w:type="paragraph" w:styleId="a9">
    <w:name w:val="Normal (Web)"/>
    <w:basedOn w:val="a"/>
    <w:uiPriority w:val="99"/>
    <w:semiHidden/>
    <w:unhideWhenUsed/>
    <w:qFormat/>
    <w:rsid w:val="00B07D26"/>
    <w:pPr>
      <w:spacing w:beforeAutospacing="1" w:afterAutospacing="1"/>
    </w:pPr>
  </w:style>
  <w:style w:type="table" w:styleId="aa">
    <w:name w:val="Table Grid"/>
    <w:basedOn w:val="a1"/>
    <w:uiPriority w:val="59"/>
    <w:rsid w:val="0063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s.dnevnik.ru/?test=457095&amp;view=details&amp;context=school" TargetMode="External"/><Relationship Id="rId13" Type="http://schemas.openxmlformats.org/officeDocument/2006/relationships/hyperlink" Target="https://tests.dnevnik.ru/?test=457140&amp;view=details&amp;context=schoo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sts.dnevnik.ru/?test=454767&amp;view=details&amp;context=school" TargetMode="External"/><Relationship Id="rId12" Type="http://schemas.openxmlformats.org/officeDocument/2006/relationships/hyperlink" Target="https://tests.dnevnik.ru/?test=457113&amp;view=details&amp;context=school" TargetMode="External"/><Relationship Id="rId17" Type="http://schemas.openxmlformats.org/officeDocument/2006/relationships/hyperlink" Target="mailto:mshkola41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shkola41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shkola41@bk.ru" TargetMode="External"/><Relationship Id="rId11" Type="http://schemas.openxmlformats.org/officeDocument/2006/relationships/hyperlink" Target="https://tests.dnevnik.ru/?test=457086&amp;view=details&amp;context=school" TargetMode="External"/><Relationship Id="rId5" Type="http://schemas.openxmlformats.org/officeDocument/2006/relationships/hyperlink" Target="mailto:mshkola41@bk.ru" TargetMode="External"/><Relationship Id="rId15" Type="http://schemas.openxmlformats.org/officeDocument/2006/relationships/hyperlink" Target="https://tests.dnevnik.ru/edit.aspx?view=questions&amp;context=school&amp;part=409295" TargetMode="External"/><Relationship Id="rId10" Type="http://schemas.openxmlformats.org/officeDocument/2006/relationships/hyperlink" Target="https://tests.dnevnik.ru/?test=455893&amp;view=details&amp;context=school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mshkola41@bk.ru" TargetMode="External"/><Relationship Id="rId9" Type="http://schemas.openxmlformats.org/officeDocument/2006/relationships/hyperlink" Target="https://tests.dnevnik.ru/?test=455835&amp;view=details&amp;context=school" TargetMode="External"/><Relationship Id="rId14" Type="http://schemas.openxmlformats.org/officeDocument/2006/relationships/hyperlink" Target="https://tests.dnevnik.ru/edit.aspx?view=questions&amp;context=school&amp;part=409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R522</cp:lastModifiedBy>
  <cp:revision>2</cp:revision>
  <dcterms:created xsi:type="dcterms:W3CDTF">2020-04-20T16:45:00Z</dcterms:created>
  <dcterms:modified xsi:type="dcterms:W3CDTF">2020-04-20T16:45:00Z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